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5527e1" w14:textId="75527e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F375F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CF375F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087CCD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EA6031">
      <w:pPr>
        <w:jc w:val="center"/>
        <w:rPr>
          <w:rFonts w:cs="Arial"/>
          <w:b/>
        </w:rPr>
      </w:pPr>
      <w:r w:rsidRPr="00EA6031">
        <w:rPr>
          <w:rFonts w:cs="Arial"/>
          <w:b/>
        </w:rPr>
        <w:t xml:space="preserve">GARRA RUFA STUDIO d.o.o. </w:t>
      </w:r>
      <w:proofErr w:type="spellStart"/>
      <w:r w:rsidRPr="00EA6031">
        <w:rPr>
          <w:rFonts w:cs="Arial"/>
          <w:b/>
        </w:rPr>
        <w:t>Svetvinčenat</w:t>
      </w:r>
      <w:proofErr w:type="spellEnd"/>
      <w:r w:rsidRPr="00EA6031">
        <w:rPr>
          <w:rFonts w:cs="Arial"/>
          <w:b/>
        </w:rPr>
        <w:t xml:space="preserve">, </w:t>
      </w:r>
      <w:proofErr w:type="spellStart"/>
      <w:r w:rsidRPr="00EA6031">
        <w:rPr>
          <w:rFonts w:cs="Arial"/>
          <w:b/>
        </w:rPr>
        <w:t>Cukrići</w:t>
      </w:r>
      <w:proofErr w:type="spellEnd"/>
      <w:r w:rsidRPr="00EA6031">
        <w:rPr>
          <w:rFonts w:cs="Arial"/>
          <w:b/>
        </w:rPr>
        <w:t xml:space="preserve"> 18 A, OIB: 40342380814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1967EA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EA6031">
        <w:rPr>
          <w:rFonts w:cs="Arial"/>
        </w:rPr>
        <w:t>9,00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087CCD">
        <w:rPr>
          <w:rFonts w:cs="Arial"/>
        </w:rPr>
        <w:t xml:space="preserve">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A6031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CF375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F375F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742948" w:rsidP="00CF375F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A6031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EA6031">
        <w:rPr>
          <w:rFonts w:cs="Arial"/>
        </w:rPr>
        <w:t>siječnja</w:t>
      </w:r>
      <w:r w:rsidR="00AC6A2A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</w:t>
      </w:r>
      <w:r w:rsidR="00EA6031">
        <w:rPr>
          <w:rFonts w:cs="Arial"/>
        </w:rPr>
        <w:t>2</w:t>
      </w:r>
      <w:r w:rsidRPr="00BE62FB">
        <w:rPr>
          <w:rFonts w:cs="Arial"/>
        </w:rPr>
        <w:t xml:space="preserve">. prema kojemu na dan </w:t>
      </w:r>
      <w:r w:rsidR="00EA6031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EA6031">
        <w:rPr>
          <w:rFonts w:cs="Arial"/>
        </w:rPr>
        <w:t>siječnja</w:t>
      </w:r>
      <w:r w:rsidR="00087CCD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</w:t>
      </w:r>
      <w:r w:rsidR="00EA6031">
        <w:rPr>
          <w:rFonts w:cs="Arial"/>
        </w:rPr>
        <w:t>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A6031">
        <w:rPr>
          <w:rFonts w:cs="Arial"/>
        </w:rPr>
        <w:t>44.593,33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 xml:space="preserve">Na današnji dan blokada iznosi </w:t>
      </w:r>
      <w:r w:rsidR="00EA6031">
        <w:rPr>
          <w:rFonts w:cs="Arial"/>
        </w:rPr>
        <w:t>48.566,75</w:t>
      </w:r>
      <w:r w:rsidR="00EA00C0">
        <w:rPr>
          <w:rFonts w:cs="Arial"/>
        </w:rPr>
        <w:t xml:space="preserve"> kn.</w:t>
      </w:r>
    </w:p>
    <w:p w:rsidRPr="00CF375F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1967EA">
      <w:pPr>
        <w:ind w:right="-288"/>
        <w:jc w:val="both"/>
        <w:rPr>
          <w:rFonts w:cs="Arial"/>
        </w:rPr>
      </w:pPr>
      <w:r>
        <w:tab/>
      </w:r>
      <w:r w:rsidRPr="00BE62FB" w:rsidR="00CF375F">
        <w:rPr>
          <w:rFonts w:cs="Arial"/>
        </w:rPr>
        <w:t>Iz radnja koje je poduzeo sud nije utvrđeno da dužnik ima</w:t>
      </w:r>
      <w:r w:rsidR="00EA6031">
        <w:rPr>
          <w:rFonts w:cs="Arial"/>
        </w:rPr>
        <w:t xml:space="preserve"> vrijednije</w:t>
      </w:r>
      <w:r w:rsidRPr="00BE62FB" w:rsidR="00CF375F">
        <w:rPr>
          <w:rFonts w:cs="Arial"/>
        </w:rPr>
        <w:t xml:space="preserve"> imovine. 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CF375F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CF375F" w:rsidP="00CF375F" w:rsidRDefault="00CF375F">
      <w:pPr>
        <w:jc w:val="both"/>
        <w:rPr>
          <w:rFonts w:cs="Arial"/>
        </w:rPr>
      </w:pP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CF375F" w:rsidP="00CF375F" w:rsidRDefault="00CF375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CF375F" w:rsidRDefault="00CF375F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B039F7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BE62FB" w:rsidR="00EA6031" w:rsidP="00EA6031" w:rsidRDefault="00EA603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26/2022-10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EA6031">
      <w:rPr>
        <w:rFonts w:ascii="Arial" w:hAnsi="Arial" w:cs="Arial"/>
      </w:rPr>
      <w:t>26/2022-10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3245"/>
    <w:rsid w:val="0007639B"/>
    <w:rsid w:val="00087CCD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67EA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7577F"/>
    <w:rsid w:val="00382C76"/>
    <w:rsid w:val="00395085"/>
    <w:rsid w:val="003E49B3"/>
    <w:rsid w:val="004347C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67BA"/>
    <w:rsid w:val="006D396B"/>
    <w:rsid w:val="00742948"/>
    <w:rsid w:val="00753A24"/>
    <w:rsid w:val="00760A1F"/>
    <w:rsid w:val="00762F0D"/>
    <w:rsid w:val="007A6D54"/>
    <w:rsid w:val="008072B5"/>
    <w:rsid w:val="008145B5"/>
    <w:rsid w:val="0081659F"/>
    <w:rsid w:val="008357EF"/>
    <w:rsid w:val="00835C73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04C9"/>
    <w:rsid w:val="00A73FBB"/>
    <w:rsid w:val="00A830AE"/>
    <w:rsid w:val="00AB50C1"/>
    <w:rsid w:val="00AC33A7"/>
    <w:rsid w:val="00AC6A2A"/>
    <w:rsid w:val="00AE7D77"/>
    <w:rsid w:val="00B039F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95494"/>
    <w:rsid w:val="00CD254E"/>
    <w:rsid w:val="00CD2568"/>
    <w:rsid w:val="00CF375F"/>
    <w:rsid w:val="00CF7611"/>
    <w:rsid w:val="00DD0F28"/>
    <w:rsid w:val="00DF0331"/>
    <w:rsid w:val="00E3781E"/>
    <w:rsid w:val="00E51C1E"/>
    <w:rsid w:val="00EA00C0"/>
    <w:rsid w:val="00EA6031"/>
    <w:rsid w:val="00F353E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1967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967E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757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57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577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577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577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2022.</izvorni_sadrzaj>
    <derivirana_varijabla naziv="DomainObject.StvarniPocetakDatum_1">10. ožujka 2022.</derivirana_varijabla>
  </DomainObject.StvarniPocetakDatum>
  <DomainObject.StvarniZavrsetakDatum>
    <izvorni_sadrzaj>10. ožujka 2022.</izvorni_sadrzaj>
    <derivirana_varijabla naziv="DomainObject.StvarniZavrsetakDatum_1">10. ožujka 2022.</derivirana_varijabla>
  </DomainObject.StvarniZavrsetakDatum>
  <DomainObject.PlaniraniZavrsetakDatum>
    <izvorni_sadrzaj>10. ožujka 2022.</izvorni_sadrzaj>
    <derivirana_varijabla naziv="DomainObject.PlaniraniZavrsetakDatum_1">10. ožujka 2022.</derivirana_varijabla>
  </DomainObject.PlaniraniZavrsetakDatum>
  <DomainObject.PlaniraniPocetakDatum>
    <izvorni_sadrzaj>10. ožujka 2022.</izvorni_sadrzaj>
    <derivirana_varijabla naziv="DomainObject.PlaniraniPocetakDatum_1">10. ožujka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2022.</izvorni_sadrzaj>
    <derivirana_varijabla naziv="DomainObject.Zapisnik.DatumKreiranja_1">10.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St-26/2022-10</izvorni_sadrzaj>
    <derivirana_varijabla naziv="DomainObject.Zapisnik.Oznaka_1">St-26/2022-10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siječnja 2022.</izvorni_sadrzaj>
    <derivirana_varijabla naziv="DomainObject.Predmet.DatumIzradeOptuznogAkta_1">26. siječnja 2022.</derivirana_varijabla>
  </DomainObject.Predmet.DatumIzradeOptuznogAkta>
  <DomainObject.Predmet.DatumIzradeOptuznogAktaFormated>
    <izvorni_sadrzaj>26.1.2022.</izvorni_sadrzaj>
    <derivirana_varijabla naziv="DomainObject.Predmet.DatumIzradeOptuznogAktaFormated_1">26.1.2022.</derivirana_varijabla>
  </DomainObject.Predmet.DatumIzradeOptuznogAktaFormated>
  <DomainObject.Predmet.DatumOsnivanja>
    <izvorni_sadrzaj>26. siječnja 2022.</izvorni_sadrzaj>
    <derivirana_varijabla naziv="DomainObject.Predmet.DatumOsnivanja_1">26.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siječnja 2022.</izvorni_sadrzaj>
    <derivirana_varijabla naziv="DomainObject.Predmet.DatumPrimitkaOptuznogAkta_1">26.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St-26/2022</izvorni_sadrzaj>
    <derivirana_varijabla naziv="DomainObject.Predmet.OznakaBroj_1">St-26/2022</derivirana_varijabla>
  </DomainObject.Predmet.OznakaBroj>
  <DomainObject.Predmet.OznakaBrojOptuznogAkta>
    <izvorni_sadrzaj>04-06-22-366</izvorni_sadrzaj>
    <derivirana_varijabla naziv="DomainObject.Predmet.OznakaBrojOptuznogAkta_1">04-06-22-366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GARRA RUFA STUDIO d.o.o. Svetvinčenat zastupanog po punomoćniku Boro Brkić</izvorni_sadrzaj>
    <derivirana_varijabla naziv="DomainObject.Predmet.ProtustrankaFormated_1">  GARRA RUFA STUDIO d.o.o. Svetvinčenat zastupanog po punomoćniku Boro Brkić</derivirana_varijabla>
  </DomainObject.Predmet.ProtustrankaFormated>
  <DomainObject.Predmet.ProtustrankaFormatedOIB>
    <izvorni_sadrzaj>  GARRA RUFA STUDIO d.o.o. Svetvinčenat, OIB 40342380814 zastupanog po punomoćniku Boro Brkić</izvorni_sadrzaj>
    <derivirana_varijabla naziv="DomainObject.Predmet.ProtustrankaFormatedOIB_1">  GARRA RUFA STUDIO d.o.o. Svetvinčenat, OIB 40342380814 zastupanog po punomoćniku Boro Brkić</derivirana_varijabla>
  </DomainObject.Predmet.ProtustrankaFormatedOIB>
  <DomainObject.Predmet.ProtustrankaFormatedWithAdress>
    <izvorni_sadrzaj> GARRA RUFA STUDIO d.o.o. Svetvinčenat, Cukrići 18 A, 52341 Svetvinčenat zastupanog po punomoćniku Boro Brkić</izvorni_sadrzaj>
    <derivirana_varijabla naziv="DomainObject.Predmet.ProtustrankaFormatedWithAdress_1"> GARRA RUFA STUDIO d.o.o. Svetvinčenat, Cukrići 18 A, 52341 Svetvinčenat zastupanog po punomoćniku Boro Brkić</derivirana_varijabla>
  </DomainObject.Predmet.ProtustrankaFormatedWithAdress>
  <DomainObject.Predmet.ProtustrankaFormatedWithAdressOIB>
    <izvorni_sadrzaj> GARRA RUFA STUDIO d.o.o. Svetvinčenat, OIB 40342380814, Cukrići 18 A, 52341 Svetvinčenat zastupanog po punomoćniku Boro Brkić</izvorni_sadrzaj>
    <derivirana_varijabla naziv="DomainObject.Predmet.ProtustrankaFormatedWithAdressOIB_1"> GARRA RUFA STUDIO d.o.o. Svetvinčenat, OIB 40342380814, Cukrići 18 A, 52341 Svetvinčenat zastupanog po punomoćniku Boro Brkić</derivirana_varijabla>
  </DomainObject.Predmet.ProtustrankaFormatedWithAdressOIB>
  <DomainObject.Predmet.ProtustrankaWithAdress>
    <izvorni_sadrzaj>GARRA RUFA STUDIO d.o.o. Svetvinčenat Cukrići 18 A, 52341 Svetvinčenat</izvorni_sadrzaj>
    <derivirana_varijabla naziv="DomainObject.Predmet.ProtustrankaWithAdress_1">GARRA RUFA STUDIO d.o.o. Svetvinčenat Cukrići 18 A, 52341 Svetvinčenat</derivirana_varijabla>
  </DomainObject.Predmet.ProtustrankaWithAdress>
  <DomainObject.Predmet.ProtustrankaWithAdressOIB>
    <izvorni_sadrzaj>GARRA RUFA STUDIO d.o.o. Svetvinčenat, OIB 40342380814, Cukrići 18 A, 52341 Svetvinčenat</izvorni_sadrzaj>
    <derivirana_varijabla naziv="DomainObject.Predmet.ProtustrankaWithAdressOIB_1">GARRA RUFA STUDIO d.o.o. Svetvinčenat, OIB 40342380814, Cukrići 18 A, 52341 Svetvinčenat</derivirana_varijabla>
  </DomainObject.Predmet.ProtustrankaWithAdressOIB>
  <DomainObject.Predmet.ProtustrankaNazivFormated>
    <izvorni_sadrzaj>GARRA RUFA STUDIO d.o.o. Svetvinčenat</izvorni_sadrzaj>
    <derivirana_varijabla naziv="DomainObject.Predmet.ProtustrankaNazivFormated_1">GARRA RUFA STUDIO d.o.o. Svetvinčenat</derivirana_varijabla>
  </DomainObject.Predmet.ProtustrankaNazivFormated>
  <DomainObject.Predmet.ProtustrankaNazivFormatedOIB>
    <izvorni_sadrzaj>GARRA RUFA STUDIO d.o.o. Svetvinčenat, OIB 40342380814</izvorni_sadrzaj>
    <derivirana_varijabla naziv="DomainObject.Predmet.ProtustrankaNazivFormatedOIB_1">GARRA RUFA STUDIO d.o.o. Svetvinčenat, OIB 40342380814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44593.33</izvorni_sadrzaj>
    <derivirana_varijabla naziv="DomainObject.Predmet.TrenutnaVrijednost_1">44593.33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GARRA RUFA STUDIO d.o.o. Svetvinčenat zastupanog po punomoćniku Boro Brkić</item>
    </izvorni_sadrzaj>
    <derivirana_varijabla naziv="DomainObject.Predmet.ProtuStrankaListFormated_1">
      <item>GARRA RUFA STUDIO d.o.o. Svetvinčenat zastupanog po punomoćniku Boro Brkić</item>
    </derivirana_varijabla>
  </DomainObject.Predmet.ProtuStrankaListFormated>
  <DomainObject.Predmet.ProtuStrankaListFormatedOIB>
    <izvorni_sadrzaj>
      <item>GARRA RUFA STUDIO d.o.o. Svetvinčenat, OIB 40342380814 zastupanog po punomoćniku Boro Brkić</item>
    </izvorni_sadrzaj>
    <derivirana_varijabla naziv="DomainObject.Predmet.ProtuStrankaListFormatedOIB_1">
      <item>GARRA RUFA STUDIO d.o.o. Svetvinčenat, OIB 40342380814 zastupanog po punomoćniku Boro Brkić</item>
    </derivirana_varijabla>
  </DomainObject.Predmet.ProtuStrankaListFormatedOIB>
  <DomainObject.Predmet.ProtuStrankaListFormatedWithAdress>
    <izvorni_sadrzaj>
      <item>GARRA RUFA STUDIO d.o.o. Svetvinčenat, Cukrići 18 A, 52341 Svetvinčenat zastupanog po punomoćniku Boro Brkić</item>
    </izvorni_sadrzaj>
    <derivirana_varijabla naziv="DomainObject.Predmet.ProtuStrankaListFormatedWithAdress_1">
      <item>GARRA RUFA STUDIO d.o.o. Svetvinčenat, Cukrići 18 A, 52341 Svetvinčenat zastupanog po punomoćniku Boro Brkić</item>
    </derivirana_varijabla>
  </DomainObject.Predmet.ProtuStrankaListFormatedWithAdress>
  <DomainObject.Predmet.ProtuStrankaListFormatedWithAdressOIB>
    <izvorni_sadrzaj>
      <item>GARRA RUFA STUDIO d.o.o. Svetvinčenat, OIB 40342380814, Cukrići 18 A, 52341 Svetvinčenat zastupanog po punomoćniku Boro Brkić</item>
    </izvorni_sadrzaj>
    <derivirana_varijabla naziv="DomainObject.Predmet.ProtuStrankaListFormatedWithAdressOIB_1">
      <item>GARRA RUFA STUDIO d.o.o. Svetvinčenat, OIB 40342380814, Cukrići 18 A, 52341 Svetvinčenat zastupanog po punomoćniku Boro Brkić</item>
    </derivirana_varijabla>
  </DomainObject.Predmet.ProtuStrankaListFormatedWithAdressOIB>
  <DomainObject.Predmet.ProtuStrankaListNazivFormated>
    <izvorni_sadrzaj>
      <item>GARRA RUFA STUDIO d.o.o. Svetvinčenat</item>
    </izvorni_sadrzaj>
    <derivirana_varijabla naziv="DomainObject.Predmet.ProtuStrankaListNazivFormated_1">
      <item>GARRA RUFA STUDIO d.o.o. Svetvinčenat</item>
    </derivirana_varijabla>
  </DomainObject.Predmet.ProtuStrankaListNazivFormated>
  <DomainObject.Predmet.ProtuStrankaListNazivFormatedOIB>
    <izvorni_sadrzaj>
      <item>GARRA RUFA STUDIO d.o.o. Svetvinčenat, OIB 40342380814</item>
    </izvorni_sadrzaj>
    <derivirana_varijabla naziv="DomainObject.Predmet.ProtuStrankaListNazivFormatedOIB_1">
      <item>GARRA RUFA STUDIO d.o.o. Svetvinčenat, OIB 40342380814</item>
    </derivirana_varijabla>
  </DomainObject.Predmet.ProtuStrankaListNazivFormatedOIB>
  <DomainObject.Predmet.OstaliListFormated>
    <izvorni_sadrzaj>
      <item>Boro Brkić punomoćnik sudionika u postupku GARRA RUFA STUDIO d.o.o. Svetvinčenat</item>
    </izvorni_sadrzaj>
    <derivirana_varijabla naziv="DomainObject.Predmet.OstaliListFormated_1">
      <item>Boro Brkić punomoćnik sudionika u postupku GARRA RUFA STUDIO d.o.o. Svetvinčenat</item>
    </derivirana_varijabla>
  </DomainObject.Predmet.OstaliListFormated>
  <DomainObject.Predmet.OstaliListFormatedOIB>
    <izvorni_sadrzaj>
      <item>Boro Brkić, OIB 13064910264 punomoćnik sudionika u postupku GARRA RUFA STUDIO d.o.o. Svetvinčenat</item>
    </izvorni_sadrzaj>
    <derivirana_varijabla naziv="DomainObject.Predmet.OstaliListFormatedOIB_1">
      <item>Boro Brkić, OIB 13064910264 punomoćnik sudionika u postupku GARRA RUFA STUDIO d.o.o. Svetvinčenat</item>
    </derivirana_varijabla>
  </DomainObject.Predmet.OstaliListFormatedOIB>
  <DomainObject.Predmet.OstaliListFormatedWithAdress>
    <izvorni_sadrzaj>
      <item>Boro Brkić, Cukrići 18 A, 52341 Cukrići punomoćnik sudionika u postupku GARRA RUFA STUDIO d.o.o. Svetvinčenat</item>
    </izvorni_sadrzaj>
    <derivirana_varijabla naziv="DomainObject.Predmet.OstaliListFormatedWithAdress_1">
      <item>Boro Brkić, Cukrići 18 A, 52341 Cukrići punomoćnik sudionika u postupku GARRA RUFA STUDIO d.o.o. Svetvinčenat</item>
    </derivirana_varijabla>
  </DomainObject.Predmet.OstaliListFormatedWithAdress>
  <DomainObject.Predmet.OstaliListFormatedWithAdressOIB>
    <izvorni_sadrzaj>
      <item>Boro Brkić, OIB 13064910264, Cukrići 18 A, 52341 Cukrići punomoćnik sudionika u postupku GARRA RUFA STUDIO d.o.o. Svetvinčenat</item>
    </izvorni_sadrzaj>
    <derivirana_varijabla naziv="DomainObject.Predmet.OstaliListFormatedWithAdressOIB_1">
      <item>Boro Brkić, OIB 13064910264, Cukrići 18 A, 52341 Cukrići punomoćnik sudionika u postupku GARRA RUFA STUDIO d.o.o. Svetvinčenat</item>
    </derivirana_varijabla>
  </DomainObject.Predmet.OstaliListFormatedWithAdressOIB>
  <DomainObject.Predmet.OstaliListNazivFormated>
    <izvorni_sadrzaj>
      <item>Boro Brkić</item>
    </izvorni_sadrzaj>
    <derivirana_varijabla naziv="DomainObject.Predmet.OstaliListNazivFormated_1">
      <item>Boro Brkić</item>
    </derivirana_varijabla>
  </DomainObject.Predmet.OstaliListNazivFormated>
  <DomainObject.Predmet.OstaliListNazivFormatedOIB>
    <izvorni_sadrzaj>
      <item>Boro Brkić, OIB 13064910264</item>
    </izvorni_sadrzaj>
    <derivirana_varijabla naziv="DomainObject.Predmet.OstaliListNazivFormatedOIB_1">
      <item>Boro Brkić, OIB 13064910264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2022.</izvorni_sadrzaj>
    <derivirana_varijabla naziv="DomainObject.Datum_1">10. ožujka 2022.</derivirana_varijabla>
  </DomainObject.Datum>
  <DomainObject.PoslovniBrojDokumenta>
    <izvorni_sadrzaj>St-26/2022-10</izvorni_sadrzaj>
    <derivirana_varijabla naziv="DomainObject.PoslovniBrojDokumenta_1">St-26/2022-10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GARRA RUFA STUDIO d.o.o. Svetvinčenat</izvorni_sadrzaj>
    <derivirana_varijabla naziv="DomainObject.Predmet.ProtustrankaIDrugi_1">GARRA RUFA STUDIO d.o.o. Svetvinčenat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GARRA RUFA STUDIO d.o.o. Svetvinčenat, OIB 40342380814, Cukrići 18 A, 52341 Svetvinčenat</izvorni_sadrzaj>
    <derivirana_varijabla naziv="DomainObject.Predmet.ProtustrankaIDrugiAdressOIB_1">GARRA RUFA STUDIO d.o.o. Svetvinčenat, OIB 40342380814, Cukrići 18 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GARRA RUFA STUDIO d.o.o. Svetvinčenat</item>
      <item>Financijska agencija (FINA)</item>
      <item>Boro Brkić</item>
    </izvorni_sadrzaj>
    <derivirana_varijabla naziv="DomainObject.Predmet.SudioniciListNaziv_1">
      <item>GARRA RUFA STUDIO d.o.o. Svetvinčenat</item>
      <item>Financijska agencija (FINA)</item>
      <item>Boro Brkić</item>
    </derivirana_varijabla>
  </DomainObject.Predmet.SudioniciListNaziv>
  <DomainObject.Predmet.SudioniciListAdressOIB>
    <izvorni_sadrzaj>
      <item>GARRA RUFA STUDIO d.o.o. Svetvinčenat, OIB 40342380814, Cukrići 18 A,52341 Svetvinčenat</item>
      <item>Financijska agencija (FINA), OIB 85821130368, Ulica grada Vukovara 70,10000 Zagreb</item>
      <item>Boro Brkić, OIB 13064910264, Cukrići 18 A,52341 Cukrići</item>
    </izvorni_sadrzaj>
    <derivirana_varijabla naziv="DomainObject.Predmet.SudioniciListAdressOIB_1">
      <item>GARRA RUFA STUDIO d.o.o. Svetvinčenat, OIB 40342380814, Cukrići 18 A,52341 Svetvinčenat</item>
      <item>Financijska agencija (FINA), OIB 85821130368, Ulica grada Vukovara 70,10000 Zagreb</item>
      <item>Boro Brkić, OIB 13064910264, Cukrići 18 A,52341 Cukrići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40342380814</item>
      <item>, OIB 85821130368</item>
      <item>, OIB 13064910264</item>
    </izvorni_sadrzaj>
    <derivirana_varijabla naziv="DomainObject.Predmet.SudioniciListNazivOIB_1">
      <item>, OIB 40342380814</item>
      <item>, OIB 85821130368</item>
      <item>, OIB 13064910264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siječnja 2022.</izvorni_sadrzaj>
    <derivirana_varijabla naziv="DomainObject.Predmet.DatumPocetkaProcesa_1">26.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52090-9CDB-4509-94E9-A94E4AD2630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260</properties:Words>
  <properties:Characters>1436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1725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2022-03-10T07:06:00Z</dcterms:created>
  <dc:creator>epincin</dc:creator>
  <cp:lastModifiedBy>Sanja Prodan</cp:lastModifiedBy>
  <cp:lastPrinted>2021-10-22T08:48:00Z</cp:lastPrinted>
  <dcterms:modified xmlns:xsi="http://www.w3.org/2001/XMLSchema-instance" xsi:type="dcterms:W3CDTF">2022-03-10T11:14:00Z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St-26/2022-10 / Zapisnik - Ročište radi rasprave o uvjetima za otvaranje steč. post. (St-26-2022-10 gara fufa studio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